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6E7C0" w14:textId="77777777" w:rsidR="00FC078E" w:rsidRDefault="0056640C">
      <w:pPr>
        <w:pStyle w:val="BodyA"/>
        <w:jc w:val="center"/>
        <w:outlineLvl w:val="0"/>
        <w:rPr>
          <w:b/>
          <w:bCs/>
        </w:rPr>
      </w:pPr>
      <w:r>
        <w:rPr>
          <w:b/>
          <w:bCs/>
        </w:rPr>
        <w:t>MINUTES</w:t>
      </w:r>
    </w:p>
    <w:p w14:paraId="21859B60" w14:textId="77777777" w:rsidR="00FC078E" w:rsidRDefault="0056640C">
      <w:pPr>
        <w:pStyle w:val="BodyA"/>
        <w:jc w:val="center"/>
        <w:outlineLvl w:val="0"/>
        <w:rPr>
          <w:b/>
          <w:bCs/>
        </w:rPr>
      </w:pPr>
      <w:r>
        <w:rPr>
          <w:b/>
          <w:bCs/>
        </w:rPr>
        <w:t>SASD EXECUTIVE BOARD MEETING</w:t>
      </w:r>
      <w:r>
        <w:rPr>
          <w:b/>
          <w:bCs/>
        </w:rPr>
        <w:br/>
      </w:r>
      <w:r>
        <w:rPr>
          <w:b/>
          <w:bCs/>
        </w:rPr>
        <w:t xml:space="preserve">Arrowwood </w:t>
      </w:r>
      <w:proofErr w:type="spellStart"/>
      <w:r>
        <w:rPr>
          <w:b/>
          <w:bCs/>
        </w:rPr>
        <w:t>CedarShores</w:t>
      </w:r>
      <w:proofErr w:type="spellEnd"/>
      <w:r>
        <w:rPr>
          <w:b/>
          <w:bCs/>
        </w:rPr>
        <w:t>; Oacoma, SD &amp; Zoom</w:t>
      </w:r>
    </w:p>
    <w:p w14:paraId="1DA677A3" w14:textId="77777777" w:rsidR="00FC078E" w:rsidRDefault="0056640C">
      <w:pPr>
        <w:pStyle w:val="BodyA"/>
        <w:jc w:val="center"/>
        <w:outlineLvl w:val="0"/>
        <w:rPr>
          <w:b/>
          <w:bCs/>
        </w:rPr>
      </w:pPr>
      <w:r>
        <w:rPr>
          <w:b/>
          <w:bCs/>
        </w:rPr>
        <w:t>Tuesday, April 8, 2025</w:t>
      </w:r>
    </w:p>
    <w:p w14:paraId="16485FD1" w14:textId="77777777" w:rsidR="00FC078E" w:rsidRDefault="00FC078E">
      <w:pPr>
        <w:pStyle w:val="BodyA"/>
        <w:jc w:val="center"/>
        <w:outlineLvl w:val="0"/>
        <w:rPr>
          <w:b/>
          <w:bCs/>
        </w:rPr>
      </w:pPr>
    </w:p>
    <w:p w14:paraId="71907FDB" w14:textId="77777777" w:rsidR="00FC078E" w:rsidRDefault="00FC078E">
      <w:pPr>
        <w:pStyle w:val="BodyA"/>
        <w:jc w:val="center"/>
        <w:outlineLvl w:val="0"/>
        <w:rPr>
          <w:b/>
          <w:bCs/>
        </w:rPr>
      </w:pPr>
    </w:p>
    <w:p w14:paraId="4F85F7D5" w14:textId="0EEE0786" w:rsidR="00FC078E" w:rsidRDefault="000843A8">
      <w:pPr>
        <w:pStyle w:val="BodyA"/>
        <w:outlineLvl w:val="0"/>
      </w:pPr>
      <w:r>
        <w:t xml:space="preserve">Due to the absence of President DeBoer, </w:t>
      </w:r>
      <w:r w:rsidR="00834205">
        <w:t>Vice-</w:t>
      </w:r>
      <w:r w:rsidR="0056640C">
        <w:t xml:space="preserve">President </w:t>
      </w:r>
      <w:r w:rsidR="00834205">
        <w:t>Bailey</w:t>
      </w:r>
      <w:r w:rsidR="0056640C">
        <w:t xml:space="preserve"> </w:t>
      </w:r>
      <w:r>
        <w:t xml:space="preserve">presided over the meeting which was </w:t>
      </w:r>
      <w:r w:rsidR="0056640C">
        <w:t>called to</w:t>
      </w:r>
      <w:r w:rsidR="0056640C">
        <w:t xml:space="preserve"> order at 12:31 PM</w:t>
      </w:r>
      <w:r w:rsidR="0056640C">
        <w:br/>
      </w:r>
    </w:p>
    <w:p w14:paraId="61818935" w14:textId="63C6010B" w:rsidR="00FC078E" w:rsidRDefault="0056640C">
      <w:pPr>
        <w:pStyle w:val="BodyA"/>
        <w:outlineLvl w:val="0"/>
      </w:pPr>
      <w:r>
        <w:rPr>
          <w:b/>
          <w:bCs/>
        </w:rPr>
        <w:t xml:space="preserve">Executive Board Members Present: </w:t>
      </w:r>
      <w:r>
        <w:t>Laura Welch, Monica Waltman, Jared Olson, Kathy</w:t>
      </w:r>
      <w:r>
        <w:t xml:space="preserve"> Holter, Lana Main, Kim Aman</w:t>
      </w:r>
    </w:p>
    <w:p w14:paraId="4179A67F" w14:textId="77777777" w:rsidR="00FC078E" w:rsidRDefault="0056640C">
      <w:pPr>
        <w:pStyle w:val="BodyA"/>
        <w:outlineLvl w:val="0"/>
      </w:pPr>
      <w:r>
        <w:rPr>
          <w:rFonts w:ascii="Arial Unicode MS" w:hAnsi="Arial Unicode MS"/>
        </w:rPr>
        <w:br/>
      </w:r>
      <w:r>
        <w:rPr>
          <w:b/>
          <w:bCs/>
        </w:rPr>
        <w:t xml:space="preserve">Staff Present:  </w:t>
      </w:r>
      <w:r>
        <w:t>Rob Monson, Executive Director and Kara Brandlee, Administrative Assistant</w:t>
      </w:r>
    </w:p>
    <w:p w14:paraId="72F533B8" w14:textId="77777777" w:rsidR="00FC078E" w:rsidRDefault="00FC078E">
      <w:pPr>
        <w:pStyle w:val="BodyA"/>
        <w:outlineLvl w:val="0"/>
      </w:pPr>
    </w:p>
    <w:p w14:paraId="43CE1507" w14:textId="07019677" w:rsidR="00FC078E" w:rsidRDefault="0056640C">
      <w:pPr>
        <w:pStyle w:val="BodyA"/>
        <w:outlineLvl w:val="0"/>
      </w:pPr>
      <w:r>
        <w:rPr>
          <w:b/>
          <w:bCs/>
        </w:rPr>
        <w:t xml:space="preserve">Executive Board Members Absent: </w:t>
      </w:r>
      <w:r w:rsidRPr="0056640C">
        <w:t>Donavan</w:t>
      </w:r>
      <w:r w:rsidR="00834205">
        <w:t xml:space="preserve"> DeBoer, Samantha Weaver, Amanda Olinger, Todd Foster, Shannon Smith, Kevin Nelson, Dr. Joe Graves, Dr. David DeJong</w:t>
      </w:r>
      <w:r>
        <w:rPr>
          <w:rFonts w:ascii="Arial Unicode MS" w:hAnsi="Arial Unicode MS"/>
        </w:rPr>
        <w:br/>
      </w:r>
    </w:p>
    <w:p w14:paraId="540978B2" w14:textId="77777777" w:rsidR="00FC078E" w:rsidRDefault="00FC078E">
      <w:pPr>
        <w:pStyle w:val="BodyA"/>
        <w:outlineLvl w:val="0"/>
      </w:pPr>
    </w:p>
    <w:p w14:paraId="0A6825A0" w14:textId="77777777" w:rsidR="00FC078E" w:rsidRDefault="0056640C">
      <w:pPr>
        <w:pStyle w:val="BodyA"/>
        <w:outlineLvl w:val="0"/>
        <w:rPr>
          <w:b/>
          <w:bCs/>
        </w:rPr>
      </w:pPr>
      <w:r>
        <w:rPr>
          <w:b/>
          <w:bCs/>
        </w:rPr>
        <w:t>QUORUM ESTABLISHED</w:t>
      </w:r>
    </w:p>
    <w:p w14:paraId="5878203F" w14:textId="77777777" w:rsidR="00FC078E" w:rsidRDefault="00FC078E">
      <w:pPr>
        <w:pStyle w:val="BodyA"/>
        <w:outlineLvl w:val="0"/>
        <w:rPr>
          <w:b/>
          <w:bCs/>
        </w:rPr>
      </w:pPr>
    </w:p>
    <w:p w14:paraId="137A08C6" w14:textId="49EB4720" w:rsidR="00FC078E" w:rsidRDefault="0056640C">
      <w:pPr>
        <w:pStyle w:val="BodyA"/>
        <w:outlineLvl w:val="0"/>
        <w:rPr>
          <w:b/>
          <w:bCs/>
        </w:rPr>
      </w:pPr>
      <w:r>
        <w:rPr>
          <w:b/>
          <w:bCs/>
        </w:rPr>
        <w:t>Motion</w:t>
      </w:r>
      <w:r w:rsidR="000843A8">
        <w:rPr>
          <w:b/>
          <w:bCs/>
        </w:rPr>
        <w:t>: Agenda</w:t>
      </w:r>
      <w:r>
        <w:rPr>
          <w:b/>
          <w:bCs/>
        </w:rPr>
        <w:t>: Waltman moved</w:t>
      </w:r>
      <w:r>
        <w:t>, seconded by</w:t>
      </w:r>
      <w:r w:rsidR="00834205">
        <w:t xml:space="preserve"> </w:t>
      </w:r>
      <w:r w:rsidR="00834205">
        <w:rPr>
          <w:b/>
          <w:bCs/>
        </w:rPr>
        <w:t>Olson</w:t>
      </w:r>
      <w:r>
        <w:t xml:space="preserve"> to approve the agenda. </w:t>
      </w:r>
      <w:r>
        <w:rPr>
          <w:b/>
          <w:bCs/>
        </w:rPr>
        <w:t>[carried</w:t>
      </w:r>
      <w:r>
        <w:rPr>
          <w:rFonts w:ascii="Arial Unicode MS" w:hAnsi="Arial Unicode MS"/>
        </w:rPr>
        <w:t>–</w:t>
      </w:r>
      <w:r>
        <w:rPr>
          <w:b/>
          <w:bCs/>
        </w:rPr>
        <w:t xml:space="preserve">unanimously]  </w:t>
      </w:r>
      <w:r>
        <w:rPr>
          <w:rFonts w:ascii="Arial Unicode MS" w:hAnsi="Arial Unicode MS"/>
        </w:rPr>
        <w:br/>
      </w:r>
    </w:p>
    <w:p w14:paraId="4BAF5F62" w14:textId="266C64C9" w:rsidR="00FC078E" w:rsidRDefault="0056640C">
      <w:pPr>
        <w:pStyle w:val="BodyA"/>
        <w:outlineLvl w:val="0"/>
        <w:rPr>
          <w:b/>
          <w:bCs/>
        </w:rPr>
      </w:pPr>
      <w:r>
        <w:rPr>
          <w:b/>
          <w:bCs/>
        </w:rPr>
        <w:t>Motion: Minutes: Holter</w:t>
      </w:r>
      <w:r>
        <w:rPr>
          <w:b/>
          <w:bCs/>
        </w:rPr>
        <w:t xml:space="preserve"> </w:t>
      </w:r>
      <w:r>
        <w:t xml:space="preserve">moved, seconded by </w:t>
      </w:r>
      <w:r w:rsidR="00834205">
        <w:rPr>
          <w:b/>
          <w:bCs/>
        </w:rPr>
        <w:t>Welch</w:t>
      </w:r>
      <w:r>
        <w:rPr>
          <w:b/>
          <w:bCs/>
        </w:rPr>
        <w:t xml:space="preserve"> t</w:t>
      </w:r>
      <w:r>
        <w:t xml:space="preserve">hat the February 4, 2025, minutes be adopted.  </w:t>
      </w:r>
      <w:r>
        <w:rPr>
          <w:b/>
          <w:bCs/>
        </w:rPr>
        <w:t xml:space="preserve">[carried-unanimously]  </w:t>
      </w:r>
    </w:p>
    <w:p w14:paraId="21EB0912" w14:textId="77777777" w:rsidR="00FC078E" w:rsidRDefault="00FC078E">
      <w:pPr>
        <w:pStyle w:val="BodyA"/>
        <w:outlineLvl w:val="0"/>
        <w:rPr>
          <w:b/>
          <w:bCs/>
        </w:rPr>
      </w:pPr>
    </w:p>
    <w:p w14:paraId="231F3CB5" w14:textId="5B052741" w:rsidR="003126FA" w:rsidRPr="003126FA" w:rsidRDefault="0056640C" w:rsidP="003126FA">
      <w:pPr>
        <w:pStyle w:val="BodyA"/>
        <w:outlineLvl w:val="0"/>
      </w:pPr>
      <w:r>
        <w:rPr>
          <w:b/>
          <w:bCs/>
        </w:rPr>
        <w:t xml:space="preserve">Financial Report: </w:t>
      </w:r>
      <w:r w:rsidRPr="0056640C">
        <w:t>Executive</w:t>
      </w:r>
      <w:r w:rsidR="003126FA" w:rsidRPr="0056640C">
        <w:t xml:space="preserve"> </w:t>
      </w:r>
      <w:r w:rsidR="003126FA" w:rsidRPr="003126FA">
        <w:t xml:space="preserve">Director Monson reported that SASD </w:t>
      </w:r>
      <w:r>
        <w:t>budgeted</w:t>
      </w:r>
      <w:r w:rsidR="003126FA" w:rsidRPr="003126FA">
        <w:t xml:space="preserve"> $484,848.00 for the year and has already exceeded that amount, with current revenues totaling $533,023.79. While associate memberships are slightly behind expectations, bringing in $8,500 to date, the overall financial outlook remains strong. Monson noted that he has begun working on the 2025–26 budget and reminded the board that they receive monthly financial reports from Kara, which include</w:t>
      </w:r>
      <w:r>
        <w:t>s the</w:t>
      </w:r>
      <w:r w:rsidR="003126FA" w:rsidRPr="003126FA">
        <w:t xml:space="preserve"> credit card and </w:t>
      </w:r>
      <w:r>
        <w:t xml:space="preserve">Rob’s </w:t>
      </w:r>
      <w:r w:rsidR="003126FA" w:rsidRPr="003126FA">
        <w:t>mileage spreadsheet. He concluded by affirming that SASD remains in excellent financial health.</w:t>
      </w:r>
    </w:p>
    <w:p w14:paraId="6DC7DF38" w14:textId="0068C167" w:rsidR="003126FA" w:rsidRDefault="003126FA" w:rsidP="003126FA">
      <w:pPr>
        <w:pStyle w:val="BodyA"/>
        <w:outlineLvl w:val="0"/>
        <w:rPr>
          <w:b/>
          <w:bCs/>
        </w:rPr>
      </w:pPr>
    </w:p>
    <w:p w14:paraId="1A7F2185" w14:textId="2DFAA6A1" w:rsidR="00FC078E" w:rsidRDefault="0056640C">
      <w:pPr>
        <w:pStyle w:val="BodyA"/>
        <w:outlineLvl w:val="0"/>
        <w:rPr>
          <w:b/>
          <w:bCs/>
        </w:rPr>
      </w:pPr>
      <w:r>
        <w:rPr>
          <w:b/>
          <w:bCs/>
        </w:rPr>
        <w:t>M</w:t>
      </w:r>
      <w:r>
        <w:rPr>
          <w:b/>
          <w:bCs/>
        </w:rPr>
        <w:t>otion: Financial</w:t>
      </w:r>
      <w:r>
        <w:rPr>
          <w:b/>
          <w:bCs/>
        </w:rPr>
        <w:t xml:space="preserve"> Report: </w:t>
      </w:r>
      <w:r w:rsidR="003126FA">
        <w:rPr>
          <w:b/>
          <w:bCs/>
        </w:rPr>
        <w:t xml:space="preserve">Waltman </w:t>
      </w:r>
      <w:r>
        <w:t xml:space="preserve">moved, seconded </w:t>
      </w:r>
      <w:proofErr w:type="gramStart"/>
      <w:r>
        <w:t xml:space="preserve">by  </w:t>
      </w:r>
      <w:r w:rsidR="003126FA">
        <w:rPr>
          <w:b/>
          <w:bCs/>
        </w:rPr>
        <w:t>Olson</w:t>
      </w:r>
      <w:proofErr w:type="gramEnd"/>
      <w:r>
        <w:t xml:space="preserve"> to approve the February and March 2025 financial reports.  </w:t>
      </w:r>
      <w:r>
        <w:rPr>
          <w:b/>
          <w:bCs/>
        </w:rPr>
        <w:t>[carried</w:t>
      </w:r>
      <w:r>
        <w:rPr>
          <w:rFonts w:ascii="Arial Unicode MS" w:hAnsi="Arial Unicode MS"/>
        </w:rPr>
        <w:t>–</w:t>
      </w:r>
      <w:r>
        <w:rPr>
          <w:b/>
          <w:bCs/>
        </w:rPr>
        <w:t xml:space="preserve">unanimously]  </w:t>
      </w:r>
    </w:p>
    <w:p w14:paraId="1A35A8AF" w14:textId="125A4F26" w:rsidR="00FC078E" w:rsidRDefault="0056640C">
      <w:pPr>
        <w:pStyle w:val="BodyA"/>
        <w:outlineLvl w:val="0"/>
      </w:pPr>
      <w:r>
        <w:rPr>
          <w:rFonts w:ascii="Arial Unicode MS" w:hAnsi="Arial Unicode MS"/>
        </w:rPr>
        <w:br/>
      </w:r>
      <w:r>
        <w:rPr>
          <w:rFonts w:ascii="Arial Unicode MS" w:hAnsi="Arial Unicode MS"/>
        </w:rPr>
        <w:br/>
      </w:r>
      <w:r>
        <w:rPr>
          <w:b/>
          <w:bCs/>
        </w:rPr>
        <w:t>UNFINISHED BUSINESS</w:t>
      </w:r>
      <w:r>
        <w:rPr>
          <w:b/>
          <w:bCs/>
        </w:rPr>
        <w:br/>
      </w:r>
      <w:r>
        <w:rPr>
          <w:b/>
          <w:bCs/>
        </w:rPr>
        <w:br/>
      </w:r>
      <w:r>
        <w:rPr>
          <w:b/>
          <w:bCs/>
        </w:rPr>
        <w:t xml:space="preserve">Review of Strategic Plan: </w:t>
      </w:r>
      <w:r>
        <w:t>Executive Director Monson commented that at each Board Meeting he plans to review one section of the Strategic Plan.  At today’s meeting, Rob reviewed Section III, Professional Learning and Services.</w:t>
      </w:r>
    </w:p>
    <w:p w14:paraId="1795125A" w14:textId="77777777" w:rsidR="00FC078E" w:rsidRDefault="00FC078E">
      <w:pPr>
        <w:pStyle w:val="BodyA"/>
        <w:outlineLvl w:val="0"/>
      </w:pPr>
    </w:p>
    <w:p w14:paraId="4CEDB2D4" w14:textId="77777777" w:rsidR="00FC078E" w:rsidRDefault="0056640C">
      <w:pPr>
        <w:pStyle w:val="BodyA"/>
        <w:outlineLvl w:val="0"/>
      </w:pPr>
      <w:r>
        <w:rPr>
          <w:b/>
          <w:bCs/>
        </w:rPr>
        <w:lastRenderedPageBreak/>
        <w:br/>
      </w:r>
      <w:r>
        <w:rPr>
          <w:b/>
          <w:bCs/>
        </w:rPr>
        <w:br/>
      </w:r>
      <w:r>
        <w:rPr>
          <w:b/>
          <w:bCs/>
        </w:rPr>
        <w:t xml:space="preserve">Professional Development Opportunities: </w:t>
      </w:r>
      <w:r>
        <w:t>Executive Director Monson stated that this is a standing agenda item, where he asks the Board for any thoughts or ideas for future development opportunities.</w:t>
      </w:r>
    </w:p>
    <w:p w14:paraId="55F24854" w14:textId="77777777" w:rsidR="00FC078E" w:rsidRDefault="0056640C">
      <w:pPr>
        <w:pStyle w:val="BodyA"/>
        <w:outlineLvl w:val="0"/>
        <w:rPr>
          <w:b/>
          <w:bCs/>
        </w:rPr>
      </w:pPr>
      <w:r>
        <w:rPr>
          <w:rFonts w:ascii="Arial Unicode MS" w:hAnsi="Arial Unicode MS"/>
        </w:rPr>
        <w:br/>
      </w:r>
      <w:r>
        <w:rPr>
          <w:rFonts w:ascii="Arial Unicode MS" w:hAnsi="Arial Unicode MS"/>
        </w:rPr>
        <w:br/>
      </w:r>
      <w:r>
        <w:rPr>
          <w:b/>
          <w:bCs/>
        </w:rPr>
        <w:t>NEW BUSINESS</w:t>
      </w:r>
    </w:p>
    <w:p w14:paraId="4ACDAC23" w14:textId="77777777" w:rsidR="00FC078E" w:rsidRDefault="00FC078E">
      <w:pPr>
        <w:pStyle w:val="BodyA"/>
        <w:outlineLvl w:val="0"/>
        <w:rPr>
          <w:b/>
          <w:bCs/>
        </w:rPr>
      </w:pPr>
    </w:p>
    <w:p w14:paraId="4F518A96" w14:textId="0DE74592" w:rsidR="00FC078E" w:rsidRDefault="0056640C">
      <w:pPr>
        <w:pStyle w:val="BodyA"/>
        <w:spacing w:after="200" w:line="276" w:lineRule="auto"/>
        <w:outlineLvl w:val="0"/>
        <w:rPr>
          <w:b/>
          <w:bCs/>
        </w:rPr>
      </w:pPr>
      <w:r>
        <w:rPr>
          <w:b/>
          <w:bCs/>
        </w:rPr>
        <w:t>EXECUTIVE SESSION</w:t>
      </w:r>
      <w:r>
        <w:rPr>
          <w:b/>
          <w:bCs/>
        </w:rPr>
        <w:br/>
      </w:r>
      <w:r>
        <w:rPr>
          <w:b/>
          <w:bCs/>
        </w:rPr>
        <w:br/>
      </w:r>
      <w:r>
        <w:rPr>
          <w:b/>
          <w:bCs/>
        </w:rPr>
        <w:t>Motion:  Executive Session:  Welch moved</w:t>
      </w:r>
      <w:r>
        <w:t xml:space="preserve">, seconded </w:t>
      </w:r>
      <w:proofErr w:type="gramStart"/>
      <w:r>
        <w:t xml:space="preserve">by </w:t>
      </w:r>
      <w:r>
        <w:rPr>
          <w:b/>
          <w:bCs/>
        </w:rPr>
        <w:t xml:space="preserve"> </w:t>
      </w:r>
      <w:r w:rsidR="003126FA">
        <w:rPr>
          <w:b/>
          <w:bCs/>
        </w:rPr>
        <w:t>Bailey</w:t>
      </w:r>
      <w:proofErr w:type="gramEnd"/>
      <w:r>
        <w:rPr>
          <w:b/>
          <w:bCs/>
        </w:rPr>
        <w:t xml:space="preserve"> </w:t>
      </w:r>
      <w:r>
        <w:rPr>
          <w:b/>
          <w:bCs/>
        </w:rPr>
        <w:t xml:space="preserve"> </w:t>
      </w:r>
      <w:r>
        <w:t>to move the Board into executive session</w:t>
      </w:r>
      <w:r w:rsidR="003126FA">
        <w:t>.</w:t>
      </w:r>
      <w:r>
        <w:t xml:space="preserve"> </w:t>
      </w:r>
      <w:r>
        <w:rPr>
          <w:b/>
          <w:bCs/>
        </w:rPr>
        <w:t xml:space="preserve">[carried unanimously] </w:t>
      </w:r>
    </w:p>
    <w:p w14:paraId="063E8E76" w14:textId="6895647C" w:rsidR="00FC078E" w:rsidRDefault="0056640C">
      <w:pPr>
        <w:pStyle w:val="BodyA"/>
        <w:spacing w:after="200" w:line="276" w:lineRule="auto"/>
        <w:outlineLvl w:val="0"/>
      </w:pPr>
      <w:r>
        <w:t>The SASD Executive Board moved into the executive</w:t>
      </w:r>
      <w:r>
        <w:t xml:space="preserve"> session </w:t>
      </w:r>
      <w:proofErr w:type="gramStart"/>
      <w:r>
        <w:t xml:space="preserve">at  </w:t>
      </w:r>
      <w:r w:rsidR="003126FA">
        <w:t>12:43</w:t>
      </w:r>
      <w:proofErr w:type="gramEnd"/>
      <w:r>
        <w:t xml:space="preserve"> </w:t>
      </w:r>
      <w:proofErr w:type="gramStart"/>
      <w:r w:rsidR="003126FA">
        <w:t>PM</w:t>
      </w:r>
      <w:r>
        <w:t xml:space="preserve"> </w:t>
      </w:r>
      <w:r>
        <w:t xml:space="preserve"> and</w:t>
      </w:r>
      <w:proofErr w:type="gramEnd"/>
      <w:r>
        <w:t xml:space="preserve"> came out of executive session at </w:t>
      </w:r>
      <w:r w:rsidR="003126FA">
        <w:t xml:space="preserve">1:18 </w:t>
      </w:r>
      <w:proofErr w:type="gramStart"/>
      <w:r w:rsidR="003126FA">
        <w:t>PM</w:t>
      </w:r>
      <w:r>
        <w:rPr>
          <w:b/>
          <w:bCs/>
        </w:rPr>
        <w:t xml:space="preserve"> </w:t>
      </w:r>
      <w:r>
        <w:rPr>
          <w:b/>
          <w:bCs/>
        </w:rPr>
        <w:t xml:space="preserve"> </w:t>
      </w:r>
      <w:r>
        <w:t>and</w:t>
      </w:r>
      <w:proofErr w:type="gramEnd"/>
      <w:r>
        <w:t xml:space="preserve"> the following motions were made: </w:t>
      </w:r>
    </w:p>
    <w:p w14:paraId="28EC02E9" w14:textId="63DFD6C7" w:rsidR="00FC078E" w:rsidRDefault="0056640C">
      <w:pPr>
        <w:pStyle w:val="PlainText"/>
        <w:rPr>
          <w:rFonts w:ascii="Times New Roman" w:eastAsia="Times New Roman" w:hAnsi="Times New Roman" w:cs="Times New Roman"/>
          <w:b/>
          <w:bCs/>
          <w:sz w:val="24"/>
          <w:szCs w:val="24"/>
        </w:rPr>
      </w:pPr>
      <w:r>
        <w:rPr>
          <w:rFonts w:ascii="Times New Roman" w:hAnsi="Times New Roman"/>
          <w:b/>
          <w:bCs/>
          <w:sz w:val="24"/>
          <w:szCs w:val="24"/>
        </w:rPr>
        <w:t xml:space="preserve">Motion:  Kara Brandlee salary/benefits 2025-2026: </w:t>
      </w:r>
      <w:r w:rsidR="003126FA">
        <w:rPr>
          <w:rFonts w:ascii="Times New Roman" w:hAnsi="Times New Roman"/>
          <w:b/>
          <w:bCs/>
          <w:sz w:val="24"/>
          <w:szCs w:val="24"/>
        </w:rPr>
        <w:t>Olson</w:t>
      </w:r>
      <w:r>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moved, seconded by </w:t>
      </w:r>
      <w:r>
        <w:rPr>
          <w:rFonts w:ascii="Times New Roman" w:hAnsi="Times New Roman"/>
          <w:b/>
          <w:bCs/>
          <w:sz w:val="24"/>
          <w:szCs w:val="24"/>
        </w:rPr>
        <w:t xml:space="preserve">  </w:t>
      </w:r>
      <w:r>
        <w:rPr>
          <w:rFonts w:ascii="Times New Roman" w:hAnsi="Times New Roman"/>
          <w:b/>
          <w:bCs/>
          <w:sz w:val="24"/>
          <w:szCs w:val="24"/>
        </w:rPr>
        <w:br/>
        <w:t xml:space="preserve"> Welch </w:t>
      </w:r>
      <w:r w:rsidRPr="0056640C">
        <w:rPr>
          <w:rFonts w:ascii="Times New Roman" w:hAnsi="Times New Roman"/>
          <w:sz w:val="24"/>
          <w:szCs w:val="24"/>
        </w:rPr>
        <w:t>that</w:t>
      </w:r>
      <w:r w:rsidRPr="0056640C">
        <w:rPr>
          <w:rFonts w:ascii="Times New Roman" w:hAnsi="Times New Roman"/>
          <w:sz w:val="24"/>
          <w:szCs w:val="24"/>
        </w:rPr>
        <w:t xml:space="preserve"> </w:t>
      </w:r>
      <w:r>
        <w:rPr>
          <w:rFonts w:ascii="Times New Roman" w:hAnsi="Times New Roman"/>
          <w:sz w:val="24"/>
          <w:szCs w:val="24"/>
        </w:rPr>
        <w:t xml:space="preserve">Kara Brandlee </w:t>
      </w:r>
      <w:r w:rsidR="003126FA">
        <w:rPr>
          <w:rFonts w:ascii="Times New Roman" w:hAnsi="Times New Roman"/>
          <w:sz w:val="24"/>
          <w:szCs w:val="24"/>
        </w:rPr>
        <w:t>will receive a 2% increase in pay and</w:t>
      </w:r>
      <w:r>
        <w:rPr>
          <w:rFonts w:ascii="Times New Roman" w:hAnsi="Times New Roman"/>
          <w:sz w:val="24"/>
          <w:szCs w:val="24"/>
        </w:rPr>
        <w:t xml:space="preserve"> will be paid</w:t>
      </w:r>
      <w:r w:rsidR="003126FA">
        <w:rPr>
          <w:rFonts w:ascii="Times New Roman" w:hAnsi="Times New Roman"/>
          <w:sz w:val="24"/>
          <w:szCs w:val="24"/>
        </w:rPr>
        <w:t xml:space="preserve"> $3,060.00</w:t>
      </w:r>
      <w:r>
        <w:rPr>
          <w:rFonts w:ascii="Times New Roman" w:hAnsi="Times New Roman"/>
          <w:sz w:val="24"/>
          <w:szCs w:val="24"/>
        </w:rPr>
        <w:t xml:space="preserve"> in salary to be paid twice a month.  </w:t>
      </w:r>
      <w:r>
        <w:rPr>
          <w:rFonts w:ascii="Times New Roman" w:hAnsi="Times New Roman"/>
          <w:b/>
          <w:bCs/>
          <w:sz w:val="24"/>
          <w:szCs w:val="24"/>
        </w:rPr>
        <w:t xml:space="preserve">[carried unanimously]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b/>
          <w:bCs/>
          <w:sz w:val="24"/>
          <w:szCs w:val="24"/>
        </w:rPr>
        <w:t>Motion: Rob Monson salary/Benefits 2025-2026: Olson</w:t>
      </w:r>
      <w:r>
        <w:rPr>
          <w:rFonts w:ascii="Times New Roman" w:hAnsi="Times New Roman"/>
          <w:b/>
          <w:bCs/>
          <w:sz w:val="24"/>
          <w:szCs w:val="24"/>
        </w:rPr>
        <w:t xml:space="preserve"> </w:t>
      </w:r>
      <w:r>
        <w:rPr>
          <w:rFonts w:ascii="Times New Roman" w:hAnsi="Times New Roman"/>
          <w:sz w:val="24"/>
          <w:szCs w:val="24"/>
        </w:rPr>
        <w:t xml:space="preserve">moved, seconded by </w:t>
      </w:r>
      <w:r>
        <w:rPr>
          <w:rFonts w:ascii="Times New Roman" w:eastAsia="Times New Roman" w:hAnsi="Times New Roman" w:cs="Times New Roman"/>
          <w:b/>
          <w:bCs/>
          <w:sz w:val="24"/>
          <w:szCs w:val="24"/>
        </w:rPr>
        <w:br/>
        <w:t xml:space="preserve"> </w:t>
      </w:r>
      <w:r w:rsidR="003126FA">
        <w:rPr>
          <w:rFonts w:ascii="Times New Roman" w:eastAsia="Times New Roman" w:hAnsi="Times New Roman" w:cs="Times New Roman"/>
          <w:b/>
          <w:bCs/>
          <w:sz w:val="24"/>
          <w:szCs w:val="24"/>
        </w:rPr>
        <w:t>Bailey</w:t>
      </w:r>
      <w:r>
        <w:rPr>
          <w:rFonts w:ascii="Times New Roman" w:eastAsia="Times New Roman" w:hAnsi="Times New Roman" w:cs="Times New Roman"/>
          <w:b/>
          <w:bCs/>
          <w:sz w:val="24"/>
          <w:szCs w:val="24"/>
        </w:rPr>
        <w:t xml:space="preserve"> </w:t>
      </w:r>
      <w:r>
        <w:rPr>
          <w:rFonts w:ascii="Times New Roman" w:hAnsi="Times New Roman"/>
          <w:sz w:val="24"/>
          <w:szCs w:val="24"/>
        </w:rPr>
        <w:t xml:space="preserve">that Rob Monson for the 2025-2026 contract year </w:t>
      </w:r>
      <w:r w:rsidR="003126FA">
        <w:rPr>
          <w:rFonts w:ascii="Times New Roman" w:hAnsi="Times New Roman"/>
          <w:sz w:val="24"/>
          <w:szCs w:val="24"/>
        </w:rPr>
        <w:t xml:space="preserve">will receive a 2% increase in pay and will </w:t>
      </w:r>
      <w:r>
        <w:rPr>
          <w:rFonts w:ascii="Times New Roman" w:hAnsi="Times New Roman"/>
          <w:sz w:val="24"/>
          <w:szCs w:val="24"/>
        </w:rPr>
        <w:t>be paid an annual salary of $</w:t>
      </w:r>
      <w:r w:rsidR="00810A11">
        <w:rPr>
          <w:rFonts w:ascii="Times New Roman" w:hAnsi="Times New Roman"/>
          <w:sz w:val="24"/>
          <w:szCs w:val="24"/>
        </w:rPr>
        <w:t>192,270.00</w:t>
      </w:r>
      <w:r w:rsidR="00B5440B">
        <w:rPr>
          <w:rFonts w:ascii="Times New Roman" w:hAnsi="Times New Roman"/>
          <w:sz w:val="24"/>
          <w:szCs w:val="24"/>
        </w:rPr>
        <w:t xml:space="preserve">.  </w:t>
      </w:r>
      <w:r w:rsidR="00810A11">
        <w:rPr>
          <w:rFonts w:ascii="Times New Roman" w:hAnsi="Times New Roman"/>
          <w:sz w:val="24"/>
          <w:szCs w:val="24"/>
        </w:rPr>
        <w:t xml:space="preserve"> </w:t>
      </w:r>
      <w:r w:rsidR="00B5440B">
        <w:rPr>
          <w:rFonts w:ascii="Times New Roman" w:hAnsi="Times New Roman"/>
          <w:sz w:val="24"/>
          <w:szCs w:val="24"/>
        </w:rPr>
        <w:t>I</w:t>
      </w:r>
      <w:r w:rsidR="00810A11">
        <w:rPr>
          <w:rFonts w:ascii="Times New Roman" w:hAnsi="Times New Roman"/>
          <w:sz w:val="24"/>
          <w:szCs w:val="24"/>
        </w:rPr>
        <w:t>n addition, Mr. Monson will receive severance of 1/3 of unused sick leave upon separation</w:t>
      </w:r>
      <w:r>
        <w:rPr>
          <w:rFonts w:ascii="Times New Roman" w:hAnsi="Times New Roman"/>
          <w:sz w:val="24"/>
          <w:szCs w:val="24"/>
        </w:rPr>
        <w:t xml:space="preserve">.  </w:t>
      </w:r>
      <w:bookmarkStart w:id="0" w:name="_Hlk131513573"/>
      <w:r>
        <w:rPr>
          <w:rFonts w:ascii="Times New Roman" w:hAnsi="Times New Roman"/>
          <w:b/>
          <w:bCs/>
          <w:sz w:val="24"/>
          <w:szCs w:val="24"/>
        </w:rPr>
        <w:t>[carried unanimously]</w:t>
      </w:r>
      <w:bookmarkEnd w:id="0"/>
      <w:r>
        <w:rPr>
          <w:rFonts w:ascii="Times New Roman" w:hAnsi="Times New Roman"/>
          <w:b/>
          <w:bCs/>
          <w:sz w:val="24"/>
          <w:szCs w:val="24"/>
        </w:rPr>
        <w:t xml:space="preserve"> </w:t>
      </w:r>
    </w:p>
    <w:p w14:paraId="01386769" w14:textId="77777777" w:rsidR="00FC078E" w:rsidRDefault="00FC078E">
      <w:pPr>
        <w:pStyle w:val="BodyA"/>
        <w:outlineLvl w:val="0"/>
      </w:pPr>
    </w:p>
    <w:p w14:paraId="6BE3D48C" w14:textId="66D5C320" w:rsidR="00FC078E" w:rsidRDefault="0056640C">
      <w:pPr>
        <w:pStyle w:val="BodyA"/>
        <w:outlineLvl w:val="0"/>
      </w:pPr>
      <w:r>
        <w:rPr>
          <w:b/>
          <w:bCs/>
        </w:rPr>
        <w:t>COMMUNICATIONS</w:t>
      </w:r>
      <w:r>
        <w:rPr>
          <w:b/>
          <w:bCs/>
        </w:rPr>
        <w:br/>
      </w:r>
      <w:r>
        <w:br/>
      </w:r>
    </w:p>
    <w:p w14:paraId="1F05C289" w14:textId="77777777" w:rsidR="001E1E18" w:rsidRDefault="0056640C">
      <w:pPr>
        <w:pStyle w:val="BodyA"/>
        <w:outlineLvl w:val="0"/>
      </w:pPr>
      <w:r>
        <w:rPr>
          <w:b/>
          <w:bCs/>
        </w:rPr>
        <w:t>SASD Update:</w:t>
      </w:r>
      <w:r>
        <w:t xml:space="preserve">   </w:t>
      </w:r>
    </w:p>
    <w:p w14:paraId="4355CDC2" w14:textId="77777777" w:rsidR="001E1E18" w:rsidRDefault="001E1E18">
      <w:pPr>
        <w:pStyle w:val="BodyA"/>
        <w:outlineLvl w:val="0"/>
      </w:pPr>
    </w:p>
    <w:p w14:paraId="1E5E01EA" w14:textId="277C72ED" w:rsidR="00FC078E" w:rsidRDefault="001E1E18" w:rsidP="001E1E18">
      <w:pPr>
        <w:pStyle w:val="BodyA"/>
        <w:numPr>
          <w:ilvl w:val="0"/>
          <w:numId w:val="1"/>
        </w:numPr>
        <w:outlineLvl w:val="0"/>
      </w:pPr>
      <w:r>
        <w:t>Executive Director Monson reported that last week SASD along with Compass Partners in Learning held the Future Leaders in Education Retreat in the hills.</w:t>
      </w:r>
    </w:p>
    <w:p w14:paraId="1E7DB844" w14:textId="77777777" w:rsidR="001E1E18" w:rsidRDefault="001E1E18" w:rsidP="001E1E18">
      <w:pPr>
        <w:pStyle w:val="BodyA"/>
        <w:ind w:left="360"/>
        <w:outlineLvl w:val="0"/>
      </w:pPr>
    </w:p>
    <w:p w14:paraId="65399ACF" w14:textId="1A9A3EEF" w:rsidR="001E1E18" w:rsidRDefault="001E1E18" w:rsidP="001E1E18">
      <w:pPr>
        <w:pStyle w:val="BodyA"/>
        <w:numPr>
          <w:ilvl w:val="0"/>
          <w:numId w:val="1"/>
        </w:numPr>
        <w:outlineLvl w:val="0"/>
      </w:pPr>
      <w:r>
        <w:t>Rob will be meeting tomorrow with Roger DeGroot along with a few other legislators and superintendents to get a head start on next year’s legislative session.</w:t>
      </w:r>
    </w:p>
    <w:p w14:paraId="7012DCE8" w14:textId="77777777" w:rsidR="001E1E18" w:rsidRDefault="001E1E18" w:rsidP="001E1E18">
      <w:pPr>
        <w:pStyle w:val="ListParagraph"/>
      </w:pPr>
    </w:p>
    <w:p w14:paraId="34565BF7" w14:textId="7407A171" w:rsidR="001E1E18" w:rsidRDefault="001E1E18" w:rsidP="001E1E18">
      <w:pPr>
        <w:pStyle w:val="BodyA"/>
        <w:numPr>
          <w:ilvl w:val="0"/>
          <w:numId w:val="1"/>
        </w:numPr>
        <w:outlineLvl w:val="0"/>
      </w:pPr>
      <w:r>
        <w:t>Next week, in Sioux Falls, Rob will be meeting with Tom Oster, Wade Pogany and Dianna Miller about the possibility of conducting listening sessions across the state with school administrators.</w:t>
      </w:r>
    </w:p>
    <w:p w14:paraId="2B064DE1" w14:textId="77777777" w:rsidR="001E1E18" w:rsidRDefault="001E1E18" w:rsidP="001E1E18">
      <w:pPr>
        <w:pStyle w:val="ListParagraph"/>
      </w:pPr>
    </w:p>
    <w:p w14:paraId="3AA019B0" w14:textId="25049E90" w:rsidR="001E1E18" w:rsidRDefault="001E1E18" w:rsidP="001E1E18">
      <w:pPr>
        <w:pStyle w:val="BodyA"/>
        <w:numPr>
          <w:ilvl w:val="0"/>
          <w:numId w:val="1"/>
        </w:numPr>
        <w:outlineLvl w:val="0"/>
      </w:pPr>
      <w:r>
        <w:t xml:space="preserve">SASD “Wild West” conference will be held </w:t>
      </w:r>
      <w:r w:rsidR="000843A8">
        <w:t>June 11-13</w:t>
      </w:r>
      <w:r w:rsidR="000843A8" w:rsidRPr="000843A8">
        <w:rPr>
          <w:vertAlign w:val="superscript"/>
        </w:rPr>
        <w:t>th</w:t>
      </w:r>
      <w:r w:rsidR="000843A8">
        <w:t xml:space="preserve">.  </w:t>
      </w:r>
    </w:p>
    <w:p w14:paraId="60D448C9" w14:textId="77777777" w:rsidR="000843A8" w:rsidRDefault="000843A8" w:rsidP="000843A8">
      <w:pPr>
        <w:pStyle w:val="ListParagraph"/>
      </w:pPr>
    </w:p>
    <w:p w14:paraId="184EA5D1" w14:textId="6DDDA8BB" w:rsidR="000843A8" w:rsidRDefault="000843A8" w:rsidP="000843A8">
      <w:pPr>
        <w:pStyle w:val="BodyA"/>
        <w:numPr>
          <w:ilvl w:val="0"/>
          <w:numId w:val="1"/>
        </w:numPr>
        <w:outlineLvl w:val="0"/>
      </w:pPr>
      <w:r>
        <w:t>ASBSD/SASD Joint Convention will be held August 7-8.  SASD is currently accepting proposals for breakout sessions until this Friday, April 11</w:t>
      </w:r>
      <w:r>
        <w:rPr>
          <w:vertAlign w:val="superscript"/>
        </w:rPr>
        <w:t>th</w:t>
      </w:r>
    </w:p>
    <w:p w14:paraId="1C3BF355" w14:textId="77777777" w:rsidR="000843A8" w:rsidRDefault="000843A8" w:rsidP="000843A8">
      <w:pPr>
        <w:pStyle w:val="ListParagraph"/>
        <w:rPr>
          <w:b/>
          <w:bCs/>
        </w:rPr>
      </w:pPr>
    </w:p>
    <w:p w14:paraId="55AFCD70" w14:textId="050B29C9" w:rsidR="00FC078E" w:rsidRPr="000843A8" w:rsidRDefault="0056640C" w:rsidP="000843A8">
      <w:pPr>
        <w:pStyle w:val="BodyA"/>
        <w:outlineLvl w:val="0"/>
      </w:pPr>
      <w:r w:rsidRPr="000843A8">
        <w:rPr>
          <w:b/>
          <w:bCs/>
        </w:rPr>
        <w:t>Parent Group Reports</w:t>
      </w:r>
      <w:proofErr w:type="gramStart"/>
      <w:r w:rsidRPr="000843A8">
        <w:rPr>
          <w:b/>
          <w:bCs/>
        </w:rPr>
        <w:t xml:space="preserve">:  </w:t>
      </w:r>
      <w:r>
        <w:t>Board</w:t>
      </w:r>
      <w:proofErr w:type="gramEnd"/>
      <w:r>
        <w:t xml:space="preserve"> members gave updates on each of their respective parent groups.   </w:t>
      </w:r>
    </w:p>
    <w:p w14:paraId="5469330E" w14:textId="77777777" w:rsidR="00FC078E" w:rsidRDefault="00FC078E">
      <w:pPr>
        <w:pStyle w:val="BodyA"/>
        <w:outlineLvl w:val="0"/>
      </w:pPr>
    </w:p>
    <w:p w14:paraId="62D8731B" w14:textId="3DE40DCC" w:rsidR="00FC078E" w:rsidRDefault="0056640C">
      <w:pPr>
        <w:pStyle w:val="BodyA"/>
        <w:outlineLvl w:val="0"/>
        <w:rPr>
          <w:b/>
          <w:bCs/>
        </w:rPr>
      </w:pPr>
      <w:r>
        <w:rPr>
          <w:b/>
          <w:bCs/>
        </w:rPr>
        <w:t xml:space="preserve">ADJOURN:  </w:t>
      </w:r>
      <w:proofErr w:type="gramStart"/>
      <w:r w:rsidR="000843A8">
        <w:rPr>
          <w:b/>
          <w:bCs/>
        </w:rPr>
        <w:t>Holter</w:t>
      </w:r>
      <w:r>
        <w:rPr>
          <w:b/>
          <w:bCs/>
        </w:rPr>
        <w:t xml:space="preserve">  </w:t>
      </w:r>
      <w:r>
        <w:t>moved</w:t>
      </w:r>
      <w:proofErr w:type="gramEnd"/>
      <w:r>
        <w:t xml:space="preserve">, seconded by </w:t>
      </w:r>
      <w:proofErr w:type="gramStart"/>
      <w:r w:rsidR="000843A8">
        <w:rPr>
          <w:b/>
          <w:bCs/>
        </w:rPr>
        <w:t>Olson</w:t>
      </w:r>
      <w:r>
        <w:t xml:space="preserve"> </w:t>
      </w:r>
      <w:r>
        <w:t xml:space="preserve"> to</w:t>
      </w:r>
      <w:proofErr w:type="gramEnd"/>
      <w:r>
        <w:t xml:space="preserve"> adjourn the meeting at </w:t>
      </w:r>
      <w:r w:rsidR="000843A8">
        <w:t>1:30 PM.</w:t>
      </w:r>
      <w:r>
        <w:t xml:space="preserve">            </w:t>
      </w:r>
      <w:r>
        <w:t xml:space="preserve"> </w:t>
      </w:r>
      <w:r>
        <w:rPr>
          <w:b/>
          <w:bCs/>
        </w:rPr>
        <w:t>[carried-unanimously]</w:t>
      </w:r>
    </w:p>
    <w:p w14:paraId="24C4B68A" w14:textId="77777777" w:rsidR="00FC078E" w:rsidRDefault="0056640C">
      <w:pPr>
        <w:pStyle w:val="BodyA"/>
        <w:outlineLvl w:val="0"/>
      </w:pPr>
      <w:r>
        <w:t xml:space="preserve"> </w:t>
      </w:r>
    </w:p>
    <w:sectPr w:rsidR="00FC078E">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2B8B8" w14:textId="77777777" w:rsidR="0056640C" w:rsidRDefault="0056640C">
      <w:r>
        <w:separator/>
      </w:r>
    </w:p>
  </w:endnote>
  <w:endnote w:type="continuationSeparator" w:id="0">
    <w:p w14:paraId="32503657" w14:textId="77777777" w:rsidR="0056640C" w:rsidRDefault="0056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DFCE" w14:textId="77777777" w:rsidR="00FC078E" w:rsidRDefault="0056640C">
    <w:pPr>
      <w:pStyle w:val="Body1"/>
      <w:tabs>
        <w:tab w:val="center" w:pos="4320"/>
        <w:tab w:val="right" w:pos="8620"/>
      </w:tabs>
    </w:pPr>
    <w:r>
      <w:fldChar w:fldCharType="begin"/>
    </w:r>
    <w:r>
      <w:instrText xml:space="preserve"> PAGE </w:instrText>
    </w:r>
    <w:r>
      <w:fldChar w:fldCharType="separate"/>
    </w:r>
    <w:r w:rsidR="0083420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42C7" w14:textId="77777777" w:rsidR="0056640C" w:rsidRDefault="0056640C">
      <w:r>
        <w:separator/>
      </w:r>
    </w:p>
  </w:footnote>
  <w:footnote w:type="continuationSeparator" w:id="0">
    <w:p w14:paraId="290B18EE" w14:textId="77777777" w:rsidR="0056640C" w:rsidRDefault="0056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BBCF" w14:textId="77777777" w:rsidR="00FC078E" w:rsidRDefault="00FC07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41D22"/>
    <w:multiLevelType w:val="hybridMultilevel"/>
    <w:tmpl w:val="3DFA0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9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8E"/>
    <w:rsid w:val="000843A8"/>
    <w:rsid w:val="001E1E18"/>
    <w:rsid w:val="003126FA"/>
    <w:rsid w:val="0056640C"/>
    <w:rsid w:val="005B25D3"/>
    <w:rsid w:val="00810A11"/>
    <w:rsid w:val="00834205"/>
    <w:rsid w:val="00B5440B"/>
    <w:rsid w:val="00FC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34D5"/>
  <w15:docId w15:val="{74C29542-11F5-44F6-8263-3F66CDD8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paragraph" w:styleId="PlainText">
    <w:name w:val="Plain Text"/>
    <w:pPr>
      <w:spacing w:before="100" w:after="100"/>
    </w:pPr>
    <w:rPr>
      <w:rFonts w:ascii="Calibri" w:hAnsi="Calibri" w:cs="Arial Unicode MS"/>
      <w:color w:val="000000"/>
      <w:sz w:val="22"/>
      <w:szCs w:val="22"/>
      <w:u w:color="000000"/>
    </w:rPr>
  </w:style>
  <w:style w:type="paragraph" w:styleId="NormalWeb">
    <w:name w:val="Normal (Web)"/>
    <w:basedOn w:val="Normal"/>
    <w:uiPriority w:val="99"/>
    <w:semiHidden/>
    <w:unhideWhenUsed/>
    <w:rsid w:val="003126FA"/>
  </w:style>
  <w:style w:type="paragraph" w:styleId="ListParagraph">
    <w:name w:val="List Paragraph"/>
    <w:basedOn w:val="Normal"/>
    <w:uiPriority w:val="34"/>
    <w:qFormat/>
    <w:rsid w:val="001E1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55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dc:creator>
  <cp:lastModifiedBy>Kara Brandlee</cp:lastModifiedBy>
  <cp:revision>3</cp:revision>
  <dcterms:created xsi:type="dcterms:W3CDTF">2025-04-09T16:02:00Z</dcterms:created>
  <dcterms:modified xsi:type="dcterms:W3CDTF">2025-04-09T17:49:00Z</dcterms:modified>
</cp:coreProperties>
</file>